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F" w:rsidRPr="00030B52" w:rsidRDefault="001915F6" w:rsidP="001915F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en-AU"/>
        </w:rPr>
      </w:pPr>
      <w:r w:rsidRPr="00030B52">
        <w:rPr>
          <w:rFonts w:eastAsia="Times New Roman" w:cs="Arial"/>
          <w:b/>
          <w:sz w:val="24"/>
          <w:szCs w:val="24"/>
          <w:lang w:eastAsia="en-AU"/>
        </w:rPr>
        <w:t>Historical Research Application</w:t>
      </w:r>
    </w:p>
    <w:p w:rsidR="002148DB" w:rsidRPr="001915F6" w:rsidRDefault="002148DB" w:rsidP="00B5334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n-AU"/>
        </w:rPr>
      </w:pPr>
    </w:p>
    <w:tbl>
      <w:tblPr>
        <w:tblStyle w:val="TableGrid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3084"/>
        <w:gridCol w:w="1175"/>
        <w:gridCol w:w="2320"/>
      </w:tblGrid>
      <w:tr w:rsidR="00B5334C" w:rsidRPr="001915F6" w:rsidTr="00B5334C">
        <w:trPr>
          <w:gridBefore w:val="1"/>
          <w:wBefore w:w="1462" w:type="dxa"/>
          <w:trHeight w:val="195"/>
        </w:trPr>
        <w:tc>
          <w:tcPr>
            <w:tcW w:w="7191" w:type="dxa"/>
            <w:gridSpan w:val="3"/>
          </w:tcPr>
          <w:p w:rsidR="00B5334C" w:rsidRPr="001915F6" w:rsidRDefault="006559E6" w:rsidP="006E5C9D">
            <w:pPr>
              <w:rPr>
                <w:rFonts w:eastAsia="Times New Roman" w:cs="Arial"/>
                <w:lang w:eastAsia="en-AU"/>
              </w:rPr>
            </w:pPr>
            <w:r w:rsidRPr="001915F6">
              <w:rPr>
                <w:rFonts w:eastAsia="Times New Roman" w:cs="Arial"/>
                <w:lang w:eastAsia="en-AU"/>
              </w:rPr>
              <w:t>Applicant</w:t>
            </w:r>
            <w:r w:rsidR="00B5334C" w:rsidRPr="001915F6">
              <w:rPr>
                <w:rFonts w:eastAsia="Times New Roman" w:cs="Arial"/>
                <w:lang w:eastAsia="en-AU"/>
              </w:rPr>
              <w:t xml:space="preserve"> Details</w:t>
            </w:r>
          </w:p>
        </w:tc>
      </w:tr>
      <w:tr w:rsidR="00FC0F2C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76"/>
        </w:trPr>
        <w:tc>
          <w:tcPr>
            <w:tcW w:w="1462" w:type="dxa"/>
            <w:shd w:val="clear" w:color="auto" w:fill="C6D9F1" w:themeFill="text2" w:themeFillTint="33"/>
          </w:tcPr>
          <w:p w:rsidR="00FC0F2C" w:rsidRPr="001915F6" w:rsidRDefault="00FC0F2C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Date of Application</w:t>
            </w:r>
          </w:p>
          <w:p w:rsidR="00FC0F2C" w:rsidRPr="001915F6" w:rsidRDefault="00FC0F2C" w:rsidP="00095ADB">
            <w:pPr>
              <w:rPr>
                <w:rFonts w:cs="Arial"/>
                <w:sz w:val="20"/>
              </w:rPr>
            </w:pPr>
            <w:proofErr w:type="spellStart"/>
            <w:r w:rsidRPr="001915F6">
              <w:rPr>
                <w:rFonts w:cs="Arial"/>
                <w:sz w:val="20"/>
              </w:rPr>
              <w:t>dd</w:t>
            </w:r>
            <w:proofErr w:type="spellEnd"/>
            <w:r w:rsidRPr="001915F6">
              <w:rPr>
                <w:rFonts w:cs="Arial"/>
                <w:sz w:val="20"/>
              </w:rPr>
              <w:t>/mm/</w:t>
            </w:r>
            <w:proofErr w:type="spellStart"/>
            <w:r w:rsidRPr="001915F6">
              <w:rPr>
                <w:rFonts w:cs="Arial"/>
                <w:sz w:val="20"/>
              </w:rPr>
              <w:t>yyyy</w:t>
            </w:r>
            <w:proofErr w:type="spellEnd"/>
          </w:p>
        </w:tc>
        <w:tc>
          <w:tcPr>
            <w:tcW w:w="7191" w:type="dxa"/>
            <w:gridSpan w:val="3"/>
            <w:shd w:val="clear" w:color="auto" w:fill="auto"/>
          </w:tcPr>
          <w:p w:rsidR="00FC0F2C" w:rsidRPr="001915F6" w:rsidRDefault="00FC0F2C" w:rsidP="00095ADB">
            <w:pPr>
              <w:rPr>
                <w:rFonts w:cs="Arial"/>
                <w:sz w:val="20"/>
              </w:rPr>
            </w:pPr>
          </w:p>
        </w:tc>
      </w:tr>
      <w:tr w:rsidR="00FD00A6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76"/>
        </w:trPr>
        <w:tc>
          <w:tcPr>
            <w:tcW w:w="1462" w:type="dxa"/>
            <w:shd w:val="clear" w:color="auto" w:fill="C6D9F1" w:themeFill="text2" w:themeFillTint="33"/>
          </w:tcPr>
          <w:p w:rsidR="00FD00A6" w:rsidRPr="001915F6" w:rsidRDefault="00FD00A6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Title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FD00A6" w:rsidRPr="001915F6" w:rsidRDefault="00FD00A6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76"/>
        </w:trPr>
        <w:tc>
          <w:tcPr>
            <w:tcW w:w="1462" w:type="dxa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 xml:space="preserve">Surname                                                              </w:t>
            </w:r>
          </w:p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7191" w:type="dxa"/>
            <w:gridSpan w:val="3"/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92"/>
        </w:trPr>
        <w:tc>
          <w:tcPr>
            <w:tcW w:w="1462" w:type="dxa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First name</w:t>
            </w:r>
          </w:p>
        </w:tc>
        <w:tc>
          <w:tcPr>
            <w:tcW w:w="7191" w:type="dxa"/>
            <w:gridSpan w:val="3"/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1462" w:type="dxa"/>
            <w:vMerge w:val="restart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Address</w:t>
            </w:r>
          </w:p>
        </w:tc>
        <w:tc>
          <w:tcPr>
            <w:tcW w:w="3412" w:type="dxa"/>
            <w:vMerge w:val="restart"/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219" w:type="dxa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Work Phone</w:t>
            </w:r>
          </w:p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2560" w:type="dxa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462" w:type="dxa"/>
            <w:vMerge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1219" w:type="dxa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Mobile</w:t>
            </w:r>
          </w:p>
        </w:tc>
        <w:tc>
          <w:tcPr>
            <w:tcW w:w="2560" w:type="dxa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462" w:type="dxa"/>
            <w:vMerge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3412" w:type="dxa"/>
            <w:vMerge/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  <w:tc>
          <w:tcPr>
            <w:tcW w:w="1219" w:type="dxa"/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Email</w:t>
            </w:r>
          </w:p>
        </w:tc>
        <w:tc>
          <w:tcPr>
            <w:tcW w:w="2560" w:type="dxa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  <w:tr w:rsidR="002148DB" w:rsidRPr="001915F6" w:rsidTr="00B533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18"/>
        </w:trPr>
        <w:tc>
          <w:tcPr>
            <w:tcW w:w="146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  <w:r w:rsidRPr="001915F6">
              <w:rPr>
                <w:rFonts w:cs="Arial"/>
                <w:sz w:val="20"/>
              </w:rPr>
              <w:t>Organisation</w:t>
            </w:r>
            <w:r w:rsidR="00FD00A6" w:rsidRPr="001915F6">
              <w:rPr>
                <w:rFonts w:cs="Arial"/>
                <w:sz w:val="20"/>
              </w:rPr>
              <w:t>/Institution</w:t>
            </w:r>
          </w:p>
        </w:tc>
        <w:tc>
          <w:tcPr>
            <w:tcW w:w="719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148DB" w:rsidRPr="001915F6" w:rsidRDefault="002148DB" w:rsidP="00095ADB">
            <w:pPr>
              <w:rPr>
                <w:rFonts w:cs="Arial"/>
                <w:sz w:val="20"/>
              </w:rPr>
            </w:pPr>
          </w:p>
        </w:tc>
      </w:tr>
    </w:tbl>
    <w:p w:rsidR="002148DB" w:rsidRPr="001915F6" w:rsidRDefault="002148DB" w:rsidP="002148DB">
      <w:pPr>
        <w:spacing w:after="0" w:line="240" w:lineRule="auto"/>
        <w:jc w:val="both"/>
        <w:rPr>
          <w:rFonts w:eastAsia="Times New Roman" w:cs="Arial"/>
          <w:b/>
          <w:sz w:val="24"/>
          <w:szCs w:val="20"/>
          <w:lang w:eastAsia="en-AU"/>
        </w:rPr>
      </w:pPr>
    </w:p>
    <w:p w:rsidR="002148DB" w:rsidRPr="005E4307" w:rsidRDefault="00B5334C" w:rsidP="002148DB">
      <w:pPr>
        <w:spacing w:after="0" w:line="240" w:lineRule="auto"/>
        <w:jc w:val="both"/>
        <w:rPr>
          <w:rFonts w:eastAsia="Times New Roman" w:cs="Arial"/>
          <w:sz w:val="24"/>
          <w:szCs w:val="20"/>
          <w:lang w:eastAsia="en-AU"/>
        </w:rPr>
      </w:pPr>
      <w:r w:rsidRPr="005E4307">
        <w:rPr>
          <w:rFonts w:eastAsia="Times New Roman" w:cs="Arial"/>
          <w:sz w:val="24"/>
          <w:szCs w:val="20"/>
          <w:lang w:eastAsia="en-AU"/>
        </w:rPr>
        <w:t>Purpose of request:</w:t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</w:p>
    <w:p w:rsidR="002148DB" w:rsidRPr="005E4307" w:rsidRDefault="00FD00A6" w:rsidP="002148D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4"/>
          <w:szCs w:val="20"/>
          <w:lang w:eastAsia="en-AU"/>
        </w:rPr>
        <w:t>R</w:t>
      </w:r>
      <w:r w:rsidR="0090132F" w:rsidRPr="005E4307">
        <w:rPr>
          <w:rFonts w:eastAsia="Times New Roman" w:cs="Arial"/>
          <w:sz w:val="24"/>
          <w:szCs w:val="20"/>
          <w:lang w:eastAsia="en-AU"/>
        </w:rPr>
        <w:t xml:space="preserve">ecords </w:t>
      </w:r>
      <w:r w:rsidRPr="005E4307">
        <w:rPr>
          <w:rFonts w:eastAsia="Times New Roman" w:cs="Arial"/>
          <w:sz w:val="24"/>
          <w:szCs w:val="20"/>
          <w:lang w:eastAsia="en-AU"/>
        </w:rPr>
        <w:t>requested:</w:t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 xml:space="preserve">1.  </w:t>
      </w: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2148DB" w:rsidRPr="005E4307" w:rsidRDefault="002148DB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5E4307">
        <w:rPr>
          <w:rFonts w:eastAsia="Times New Roman" w:cs="Arial"/>
          <w:sz w:val="20"/>
          <w:szCs w:val="20"/>
          <w:lang w:eastAsia="en-AU"/>
        </w:rPr>
        <w:t xml:space="preserve">2.  </w:t>
      </w:r>
      <w:r w:rsidRPr="005E4307">
        <w:rPr>
          <w:rFonts w:eastAsia="Times New Roman" w:cs="Arial"/>
          <w:sz w:val="20"/>
          <w:szCs w:val="20"/>
          <w:lang w:eastAsia="en-AU"/>
        </w:rPr>
        <w:tab/>
      </w:r>
    </w:p>
    <w:p w:rsidR="006651C8" w:rsidRDefault="00030B52" w:rsidP="00030B52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3.  _____________________________________________________________________________</w:t>
      </w:r>
    </w:p>
    <w:p w:rsidR="0012030B" w:rsidRPr="00030B52" w:rsidRDefault="003B595B" w:rsidP="00030B52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sz w:val="20"/>
          <w:szCs w:val="20"/>
          <w:lang w:eastAsia="en-AU"/>
        </w:rPr>
      </w:pPr>
      <w:r w:rsidRPr="00030B52">
        <w:rPr>
          <w:rFonts w:ascii="Arial" w:eastAsia="Times New Roman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CCA6D" wp14:editId="776E79E8">
                <wp:simplePos x="0" y="0"/>
                <wp:positionH relativeFrom="column">
                  <wp:posOffset>53340</wp:posOffset>
                </wp:positionH>
                <wp:positionV relativeFrom="paragraph">
                  <wp:posOffset>497205</wp:posOffset>
                </wp:positionV>
                <wp:extent cx="5021580" cy="1577340"/>
                <wp:effectExtent l="0" t="0" r="2667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B52" w:rsidRPr="00030B52" w:rsidRDefault="00030B52" w:rsidP="005D1005">
                            <w:pPr>
                              <w:spacing w:after="0"/>
                              <w:rPr>
                                <w:rFonts w:cs="Arial"/>
                                <w:i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cs="Arial"/>
                                <w:i/>
                                <w:sz w:val="16"/>
                                <w:szCs w:val="18"/>
                              </w:rPr>
                              <w:t xml:space="preserve">The Catholic Church Archives is a Not for Profit institution and, as such, does not charge fees for services. However, donations to cover the costs incurred </w:t>
                            </w:r>
                            <w:proofErr w:type="gramStart"/>
                            <w:r w:rsidRPr="00030B52">
                              <w:rPr>
                                <w:rFonts w:cs="Arial"/>
                                <w:i/>
                                <w:sz w:val="16"/>
                                <w:szCs w:val="18"/>
                              </w:rPr>
                              <w:t>are much appreciated</w:t>
                            </w:r>
                            <w:proofErr w:type="gramEnd"/>
                            <w:r w:rsidRPr="00030B52">
                              <w:rPr>
                                <w:rFonts w:cs="Arial"/>
                                <w:i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>Cash donations can be made in person at the Archives at the time of your visit</w:t>
                            </w: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 xml:space="preserve">Cheques </w:t>
                            </w:r>
                            <w:proofErr w:type="gramStart"/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>can be made</w:t>
                            </w:r>
                            <w:proofErr w:type="gramEnd"/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 xml:space="preserve"> payable CATHOLIC CHURCH ARCHIVES. (Postal address: 40A Mary Street, HIGHGATE Western Australia 6003).</w:t>
                            </w: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>Bank transfers can be made to;</w:t>
                            </w: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 xml:space="preserve">Account Name: The Roman Catholic Arch. of Perth </w:t>
                            </w:r>
                          </w:p>
                          <w:p w:rsidR="00030B52" w:rsidRPr="00030B52" w:rsidRDefault="00030B52" w:rsidP="005D1005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asciiTheme="minorHAnsi" w:hAnsiTheme="minorHAnsi" w:cs="Arial"/>
                                <w:color w:val="000000"/>
                                <w:sz w:val="16"/>
                                <w:szCs w:val="18"/>
                              </w:rPr>
                              <w:t>BSB                  :      086-006</w:t>
                            </w:r>
                          </w:p>
                          <w:p w:rsidR="00030B52" w:rsidRPr="00030B52" w:rsidRDefault="00030B52" w:rsidP="005D1005">
                            <w:pPr>
                              <w:spacing w:after="0"/>
                              <w:ind w:left="720"/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 xml:space="preserve">Account            :      79586 3781                    Reference:  </w:t>
                            </w:r>
                            <w:r w:rsidRPr="00030B5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  <w:t>Archive</w:t>
                            </w:r>
                            <w:r w:rsidRPr="00030B52">
                              <w:rPr>
                                <w:rFonts w:cs="Arial"/>
                                <w:color w:val="000000"/>
                                <w:sz w:val="16"/>
                                <w:szCs w:val="18"/>
                              </w:rPr>
                              <w:t>-donation</w:t>
                            </w:r>
                          </w:p>
                          <w:p w:rsidR="00030B52" w:rsidRPr="00030B52" w:rsidRDefault="00030B52" w:rsidP="005D1005">
                            <w:pPr>
                              <w:spacing w:after="0"/>
                              <w:jc w:val="center"/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030B52">
                              <w:rPr>
                                <w:rFonts w:cs="Arial"/>
                                <w:i/>
                                <w:color w:val="000000"/>
                                <w:sz w:val="16"/>
                                <w:szCs w:val="18"/>
                              </w:rPr>
                              <w:t>Unfortunately, donations are not tax deductible.</w:t>
                            </w:r>
                          </w:p>
                          <w:p w:rsidR="00030B52" w:rsidRDefault="00030B52" w:rsidP="00030B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C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39.15pt;width:395.4pt;height:1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">
                <v:textbox>
                  <w:txbxContent>
                    <w:p w:rsidR="00030B52" w:rsidRPr="00030B52" w:rsidRDefault="00030B52" w:rsidP="005D1005">
                      <w:pPr>
                        <w:spacing w:after="0"/>
                        <w:rPr>
                          <w:rFonts w:cs="Arial"/>
                          <w:i/>
                          <w:sz w:val="16"/>
                          <w:szCs w:val="18"/>
                        </w:rPr>
                      </w:pPr>
                      <w:r w:rsidRPr="00030B52">
                        <w:rPr>
                          <w:rFonts w:cs="Arial"/>
                          <w:i/>
                          <w:sz w:val="16"/>
                          <w:szCs w:val="18"/>
                        </w:rPr>
                        <w:t xml:space="preserve">The Catholic Church Archives is a Not for Profit institution and, as such, does not charge fees for services. However, donations to cover the costs incurred </w:t>
                      </w:r>
                      <w:proofErr w:type="gramStart"/>
                      <w:r w:rsidRPr="00030B52">
                        <w:rPr>
                          <w:rFonts w:cs="Arial"/>
                          <w:i/>
                          <w:sz w:val="16"/>
                          <w:szCs w:val="18"/>
                        </w:rPr>
                        <w:t>are much appreciated</w:t>
                      </w:r>
                      <w:proofErr w:type="gramEnd"/>
                      <w:r w:rsidRPr="00030B52">
                        <w:rPr>
                          <w:rFonts w:cs="Arial"/>
                          <w:i/>
                          <w:sz w:val="16"/>
                          <w:szCs w:val="18"/>
                        </w:rPr>
                        <w:t>.</w:t>
                      </w:r>
                    </w:p>
                    <w:p w:rsidR="00030B52" w:rsidRPr="00030B52" w:rsidRDefault="00030B52" w:rsidP="005D1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>Cash donations can be made in person at the Archives at the time of your visit</w:t>
                      </w:r>
                    </w:p>
                    <w:p w:rsidR="00030B52" w:rsidRPr="00030B52" w:rsidRDefault="00030B52" w:rsidP="005D1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 xml:space="preserve">Cheques </w:t>
                      </w:r>
                      <w:proofErr w:type="gramStart"/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>can be made</w:t>
                      </w:r>
                      <w:proofErr w:type="gramEnd"/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 xml:space="preserve"> payable CATHOLIC CHURCH ARCHIVES. (Postal address: 40A Mary Street, HIGHGATE Western Australia 6003).</w:t>
                      </w:r>
                    </w:p>
                    <w:p w:rsidR="00030B52" w:rsidRPr="00030B52" w:rsidRDefault="00030B52" w:rsidP="005D1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>Bank transfers can be made to;</w:t>
                      </w:r>
                    </w:p>
                    <w:p w:rsidR="00030B52" w:rsidRPr="00030B52" w:rsidRDefault="00030B52" w:rsidP="005D1005">
                      <w:pPr>
                        <w:pStyle w:val="ListParagraph"/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</w:p>
                    <w:p w:rsidR="00030B52" w:rsidRPr="00030B52" w:rsidRDefault="00030B52" w:rsidP="005D1005">
                      <w:pPr>
                        <w:pStyle w:val="ListParagraph"/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 xml:space="preserve">Account Name: The Roman Catholic Arch. of Perth </w:t>
                      </w:r>
                    </w:p>
                    <w:p w:rsidR="00030B52" w:rsidRPr="00030B52" w:rsidRDefault="00030B52" w:rsidP="005D1005">
                      <w:pPr>
                        <w:pStyle w:val="ListParagraph"/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asciiTheme="minorHAnsi" w:hAnsiTheme="minorHAnsi" w:cs="Arial"/>
                          <w:color w:val="000000"/>
                          <w:sz w:val="16"/>
                          <w:szCs w:val="18"/>
                        </w:rPr>
                        <w:t>BSB                  :      086-006</w:t>
                      </w:r>
                    </w:p>
                    <w:p w:rsidR="00030B52" w:rsidRPr="00030B52" w:rsidRDefault="00030B52" w:rsidP="005D1005">
                      <w:pPr>
                        <w:spacing w:after="0"/>
                        <w:ind w:left="720"/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 xml:space="preserve">Account            :      79586 3781                    Reference:  </w:t>
                      </w:r>
                      <w:r w:rsidRPr="00030B52">
                        <w:rPr>
                          <w:rFonts w:cs="Arial"/>
                          <w:b/>
                          <w:bCs/>
                          <w:color w:val="000000"/>
                          <w:sz w:val="16"/>
                          <w:szCs w:val="18"/>
                        </w:rPr>
                        <w:t>Archive</w:t>
                      </w:r>
                      <w:r w:rsidRPr="00030B52">
                        <w:rPr>
                          <w:rFonts w:cs="Arial"/>
                          <w:color w:val="000000"/>
                          <w:sz w:val="16"/>
                          <w:szCs w:val="18"/>
                        </w:rPr>
                        <w:t>-donation</w:t>
                      </w:r>
                    </w:p>
                    <w:p w:rsidR="00030B52" w:rsidRPr="00030B52" w:rsidRDefault="00030B52" w:rsidP="005D1005">
                      <w:pPr>
                        <w:spacing w:after="0"/>
                        <w:jc w:val="center"/>
                        <w:rPr>
                          <w:rFonts w:cs="Arial"/>
                          <w:i/>
                          <w:color w:val="000000"/>
                          <w:sz w:val="16"/>
                          <w:szCs w:val="18"/>
                        </w:rPr>
                      </w:pPr>
                      <w:r w:rsidRPr="00030B52">
                        <w:rPr>
                          <w:rFonts w:cs="Arial"/>
                          <w:i/>
                          <w:color w:val="000000"/>
                          <w:sz w:val="16"/>
                          <w:szCs w:val="18"/>
                        </w:rPr>
                        <w:t>Unfortunately, donations are not tax deductible.</w:t>
                      </w:r>
                    </w:p>
                    <w:p w:rsidR="00030B52" w:rsidRDefault="00030B52" w:rsidP="00030B52"/>
                  </w:txbxContent>
                </v:textbox>
                <w10:wrap type="square"/>
              </v:shape>
            </w:pict>
          </mc:Fallback>
        </mc:AlternateContent>
      </w:r>
      <w:r w:rsidR="006651C8">
        <w:rPr>
          <w:rFonts w:eastAsia="Times New Roman" w:cs="Arial"/>
          <w:sz w:val="20"/>
          <w:szCs w:val="20"/>
          <w:lang w:eastAsia="en-AU"/>
        </w:rPr>
        <w:t>4</w:t>
      </w:r>
      <w:r w:rsidR="006651C8" w:rsidRPr="006651C8">
        <w:rPr>
          <w:rFonts w:eastAsia="Times New Roman" w:cs="Arial"/>
          <w:sz w:val="20"/>
          <w:szCs w:val="20"/>
          <w:lang w:eastAsia="en-AU"/>
        </w:rPr>
        <w:t>. ______________________________________________________________________________</w:t>
      </w:r>
      <w:r w:rsidR="0012030B">
        <w:rPr>
          <w:rFonts w:ascii="Arial" w:eastAsia="Times New Roman" w:hAnsi="Arial" w:cs="Arial"/>
          <w:b/>
          <w:sz w:val="24"/>
          <w:szCs w:val="24"/>
          <w:lang w:eastAsia="en-AU"/>
        </w:rPr>
        <w:br w:type="page"/>
      </w:r>
    </w:p>
    <w:p w:rsidR="00B72465" w:rsidRPr="00A245EF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en-AU"/>
        </w:rPr>
      </w:pPr>
      <w:r w:rsidRPr="00A245EF">
        <w:rPr>
          <w:rFonts w:eastAsia="Times New Roman" w:cs="Arial"/>
          <w:color w:val="365F91" w:themeColor="accent1" w:themeShade="BF"/>
          <w:sz w:val="24"/>
          <w:szCs w:val="24"/>
          <w:lang w:eastAsia="en-AU"/>
        </w:rPr>
        <w:lastRenderedPageBreak/>
        <w:t>Archives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144D6" w:rsidRPr="001163E6" w:rsidTr="00923FC1">
        <w:tc>
          <w:tcPr>
            <w:tcW w:w="8296" w:type="dxa"/>
            <w:gridSpan w:val="2"/>
            <w:shd w:val="clear" w:color="auto" w:fill="95B3D7" w:themeFill="accent1" w:themeFillTint="99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Search Result</w:t>
            </w:r>
          </w:p>
        </w:tc>
      </w:tr>
      <w:tr w:rsidR="00D144D6" w:rsidRPr="001163E6" w:rsidTr="00D144D6"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Question</w:t>
            </w:r>
          </w:p>
        </w:tc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Information</w:t>
            </w:r>
          </w:p>
        </w:tc>
      </w:tr>
      <w:tr w:rsidR="00D144D6" w:rsidRPr="001163E6" w:rsidTr="00D144D6"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1.</w:t>
            </w:r>
          </w:p>
        </w:tc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144D6" w:rsidRPr="001163E6" w:rsidTr="00D144D6"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2.</w:t>
            </w:r>
          </w:p>
        </w:tc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</w:p>
        </w:tc>
      </w:tr>
      <w:tr w:rsidR="00D144D6" w:rsidRPr="001163E6" w:rsidTr="00D144D6"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  <w:r w:rsidRPr="001163E6">
              <w:rPr>
                <w:rFonts w:eastAsia="Times New Roman" w:cs="Arial"/>
                <w:sz w:val="22"/>
                <w:lang w:eastAsia="en-AU"/>
              </w:rPr>
              <w:t>3.</w:t>
            </w:r>
          </w:p>
        </w:tc>
        <w:tc>
          <w:tcPr>
            <w:tcW w:w="4148" w:type="dxa"/>
          </w:tcPr>
          <w:p w:rsidR="00D144D6" w:rsidRPr="001163E6" w:rsidRDefault="00D144D6" w:rsidP="002148DB">
            <w:pPr>
              <w:tabs>
                <w:tab w:val="left" w:leader="underscore" w:pos="7938"/>
              </w:tabs>
              <w:spacing w:line="360" w:lineRule="auto"/>
              <w:jc w:val="both"/>
              <w:rPr>
                <w:rFonts w:eastAsia="Times New Roman" w:cs="Arial"/>
                <w:sz w:val="22"/>
                <w:lang w:eastAsia="en-AU"/>
              </w:rPr>
            </w:pPr>
          </w:p>
        </w:tc>
      </w:tr>
    </w:tbl>
    <w:p w:rsidR="00D144D6" w:rsidRPr="001163E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</w:p>
    <w:p w:rsidR="00D144D6" w:rsidRPr="00D144D6" w:rsidRDefault="00D144D6" w:rsidP="002148DB">
      <w:pPr>
        <w:tabs>
          <w:tab w:val="left" w:leader="underscore" w:pos="7938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bookmarkStart w:id="0" w:name="_GoBack"/>
      <w:bookmarkEnd w:id="0"/>
    </w:p>
    <w:sectPr w:rsidR="00D144D6" w:rsidRPr="00D144D6" w:rsidSect="008D7BD1">
      <w:headerReference w:type="default" r:id="rId7"/>
      <w:footerReference w:type="default" r:id="rId8"/>
      <w:pgSz w:w="11906" w:h="16838"/>
      <w:pgMar w:top="668" w:right="1800" w:bottom="1701" w:left="1800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9B" w:rsidRDefault="000C369B" w:rsidP="002148DB">
      <w:pPr>
        <w:spacing w:after="0" w:line="240" w:lineRule="auto"/>
      </w:pPr>
      <w:r>
        <w:separator/>
      </w:r>
    </w:p>
  </w:endnote>
  <w:endnote w:type="continuationSeparator" w:id="0">
    <w:p w:rsidR="000C369B" w:rsidRDefault="000C369B" w:rsidP="0021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C6C" w:rsidRDefault="005C5FF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:rsidR="00FE2C6C" w:rsidRDefault="008D7BD1">
    <w:pPr>
      <w:pStyle w:val="Footer"/>
      <w:rPr>
        <w:rFonts w:ascii="Arial" w:hAnsi="Arial" w:cs="Arial"/>
        <w:sz w:val="14"/>
        <w:szCs w:val="14"/>
      </w:rPr>
    </w:pPr>
  </w:p>
  <w:p w:rsidR="008D7BD1" w:rsidRDefault="005C5FF0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  <w:r w:rsidR="00A95ED3">
      <w:rPr>
        <w:rStyle w:val="PageNumber"/>
        <w:sz w:val="16"/>
        <w:szCs w:val="16"/>
      </w:rPr>
      <w:tab/>
    </w:r>
  </w:p>
  <w:p w:rsidR="008D7BD1" w:rsidRDefault="008D7BD1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  <w:r w:rsidRPr="00CE2E78">
      <w:rPr>
        <w:rFonts w:cstheme="minorHAnsi"/>
        <w:i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3D9D3" wp14:editId="6FF842B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124325" cy="50292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BD1" w:rsidRPr="005D1005" w:rsidRDefault="008D7BD1" w:rsidP="008D7BD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5D1005">
                            <w:rPr>
                              <w:rFonts w:cstheme="minorHAnsi"/>
                              <w:sz w:val="18"/>
                              <w:szCs w:val="18"/>
                            </w:rPr>
                            <w:t>ARCHIVES OF THE CATHOLIC ARCHDIOCESE OF PERTH</w:t>
                          </w:r>
                        </w:p>
                        <w:p w:rsidR="008D7BD1" w:rsidRPr="005D1005" w:rsidRDefault="008D7BD1" w:rsidP="008D7BD1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5D1005">
                            <w:rPr>
                              <w:rFonts w:cstheme="minorHAnsi"/>
                              <w:sz w:val="18"/>
                              <w:szCs w:val="18"/>
                            </w:rPr>
                            <w:t>40A Mary Street Highgate WA 6003 Office: 193 Harold Street Mt Lawley 6050</w:t>
                          </w:r>
                        </w:p>
                        <w:p w:rsidR="008D7BD1" w:rsidRDefault="008D7BD1" w:rsidP="008D7BD1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5D1005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Telephone (08) 0228 8020 Email: </w:t>
                          </w:r>
                          <w:hyperlink r:id="rId1" w:history="1">
                            <w:r w:rsidRPr="005D1005">
                              <w:rPr>
                                <w:rStyle w:val="Hyperlink"/>
                                <w:rFonts w:cstheme="minorHAnsi"/>
                                <w:sz w:val="18"/>
                                <w:szCs w:val="18"/>
                              </w:rPr>
                              <w:t>archives@perthcatholic.org.au</w:t>
                            </w:r>
                          </w:hyperlink>
                        </w:p>
                        <w:p w:rsidR="008D7BD1" w:rsidRDefault="008D7BD1" w:rsidP="008D7BD1">
                          <w:pPr>
                            <w:spacing w:after="0" w:line="240" w:lineRule="auto"/>
                            <w:jc w:val="center"/>
                            <w:rPr>
                              <w:rStyle w:val="Hyperlink"/>
                              <w:rFonts w:cstheme="minorHAnsi"/>
                              <w:sz w:val="18"/>
                              <w:szCs w:val="18"/>
                            </w:rPr>
                          </w:pPr>
                        </w:p>
                        <w:p w:rsidR="008D7BD1" w:rsidRDefault="008D7BD1" w:rsidP="008D7BD1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3D9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324.7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" stroked="f">
              <v:textbox>
                <w:txbxContent>
                  <w:p w:rsidR="008D7BD1" w:rsidRPr="005D1005" w:rsidRDefault="008D7BD1" w:rsidP="008D7BD1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5D1005">
                      <w:rPr>
                        <w:rFonts w:cstheme="minorHAnsi"/>
                        <w:sz w:val="18"/>
                        <w:szCs w:val="18"/>
                      </w:rPr>
                      <w:t>ARCHIVES OF THE CATHOLIC ARCHDIOCESE OF PERTH</w:t>
                    </w:r>
                  </w:p>
                  <w:p w:rsidR="008D7BD1" w:rsidRPr="005D1005" w:rsidRDefault="008D7BD1" w:rsidP="008D7BD1">
                    <w:pPr>
                      <w:spacing w:after="0" w:line="240" w:lineRule="auto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5D1005">
                      <w:rPr>
                        <w:rFonts w:cstheme="minorHAnsi"/>
                        <w:sz w:val="18"/>
                        <w:szCs w:val="18"/>
                      </w:rPr>
                      <w:t>40A Mary Street Highgate WA 6003 Office: 193 Harold Street Mt Lawley 6050</w:t>
                    </w:r>
                  </w:p>
                  <w:p w:rsidR="008D7BD1" w:rsidRDefault="008D7BD1" w:rsidP="008D7BD1">
                    <w:pPr>
                      <w:spacing w:after="0" w:line="240" w:lineRule="auto"/>
                      <w:jc w:val="center"/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</w:pPr>
                    <w:r w:rsidRPr="005D1005">
                      <w:rPr>
                        <w:rFonts w:cstheme="minorHAnsi"/>
                        <w:sz w:val="18"/>
                        <w:szCs w:val="18"/>
                      </w:rPr>
                      <w:t xml:space="preserve">Telephone (08) 0228 8020 Email: </w:t>
                    </w:r>
                    <w:hyperlink r:id="rId2" w:history="1">
                      <w:r w:rsidRPr="005D1005">
                        <w:rPr>
                          <w:rStyle w:val="Hyperlink"/>
                          <w:rFonts w:cstheme="minorHAnsi"/>
                          <w:sz w:val="18"/>
                          <w:szCs w:val="18"/>
                        </w:rPr>
                        <w:t>archives@perthcatholic.org.au</w:t>
                      </w:r>
                    </w:hyperlink>
                  </w:p>
                  <w:p w:rsidR="008D7BD1" w:rsidRDefault="008D7BD1" w:rsidP="008D7BD1">
                    <w:pPr>
                      <w:spacing w:after="0" w:line="240" w:lineRule="auto"/>
                      <w:jc w:val="center"/>
                      <w:rPr>
                        <w:rStyle w:val="Hyperlink"/>
                        <w:rFonts w:cstheme="minorHAnsi"/>
                        <w:sz w:val="18"/>
                        <w:szCs w:val="18"/>
                      </w:rPr>
                    </w:pPr>
                  </w:p>
                  <w:p w:rsidR="008D7BD1" w:rsidRDefault="008D7BD1" w:rsidP="008D7BD1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D7BD1" w:rsidRDefault="008D7BD1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</w:p>
  <w:p w:rsidR="008D7BD1" w:rsidRDefault="008D7BD1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</w:p>
  <w:p w:rsidR="008D7BD1" w:rsidRDefault="008D7BD1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</w:p>
  <w:p w:rsidR="008D7BD1" w:rsidRDefault="008D7BD1" w:rsidP="00A95ED3">
    <w:pPr>
      <w:pStyle w:val="Footer"/>
      <w:tabs>
        <w:tab w:val="left" w:pos="2580"/>
      </w:tabs>
      <w:jc w:val="center"/>
      <w:rPr>
        <w:rStyle w:val="PageNumber"/>
        <w:sz w:val="16"/>
        <w:szCs w:val="16"/>
      </w:rPr>
    </w:pPr>
  </w:p>
  <w:p w:rsidR="00BA59F9" w:rsidRPr="00D65F22" w:rsidRDefault="00B4159C" w:rsidP="00A95ED3">
    <w:pPr>
      <w:pStyle w:val="Footer"/>
      <w:tabs>
        <w:tab w:val="left" w:pos="2580"/>
      </w:tabs>
      <w:jc w:val="center"/>
      <w:rPr>
        <w:rFonts w:ascii="Arial" w:hAnsi="Arial" w:cs="Arial"/>
        <w:sz w:val="16"/>
        <w:szCs w:val="16"/>
      </w:rPr>
    </w:pPr>
    <w:r w:rsidRPr="00B4159C">
      <w:rPr>
        <w:rStyle w:val="PageNumber"/>
        <w:sz w:val="16"/>
        <w:szCs w:val="16"/>
      </w:rPr>
      <w:t>W:\Archives Manual\Application forms &amp; procedures</w:t>
    </w:r>
    <w:r w:rsidR="005C5FF0">
      <w:rPr>
        <w:rStyle w:val="PageNumber"/>
        <w:sz w:val="16"/>
        <w:szCs w:val="16"/>
      </w:rPr>
      <w:tab/>
    </w:r>
    <w:r w:rsidRPr="00B4159C"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9B" w:rsidRDefault="000C369B" w:rsidP="002148DB">
      <w:pPr>
        <w:spacing w:after="0" w:line="240" w:lineRule="auto"/>
      </w:pPr>
      <w:r>
        <w:separator/>
      </w:r>
    </w:p>
  </w:footnote>
  <w:footnote w:type="continuationSeparator" w:id="0">
    <w:p w:rsidR="000C369B" w:rsidRDefault="000C369B" w:rsidP="0021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05" w:rsidRPr="00CE2E78" w:rsidRDefault="00BF0005" w:rsidP="00BF0005">
    <w:pPr>
      <w:pStyle w:val="Header"/>
      <w:jc w:val="center"/>
      <w:rPr>
        <w:rFonts w:ascii="Arial" w:hAnsi="Arial" w:cs="Arial"/>
        <w:i/>
        <w:sz w:val="16"/>
      </w:rPr>
    </w:pPr>
  </w:p>
  <w:p w:rsidR="00856F8C" w:rsidRPr="00CE2E78" w:rsidRDefault="001915F6" w:rsidP="00BF0005">
    <w:pPr>
      <w:spacing w:line="240" w:lineRule="auto"/>
      <w:jc w:val="center"/>
      <w:rPr>
        <w:rFonts w:ascii="Arial" w:hAnsi="Arial" w:cs="Arial"/>
        <w:sz w:val="16"/>
      </w:rPr>
    </w:pPr>
    <w:r w:rsidRPr="001915F6">
      <w:rPr>
        <w:rFonts w:ascii="Arial" w:hAnsi="Arial" w:cs="Arial"/>
        <w:noProof/>
        <w:sz w:val="16"/>
        <w:lang w:eastAsia="en-AU"/>
      </w:rPr>
      <w:drawing>
        <wp:inline distT="0" distB="0" distL="0" distR="0">
          <wp:extent cx="4556626" cy="1479953"/>
          <wp:effectExtent l="0" t="0" r="0" b="6350"/>
          <wp:docPr id="14" name="Picture 14" descr="W:\Administration\Logos\2018 Logos from Communications Office\ArchivesOfficeLogo-landscape-fullcolour_APPROVED_JPG_previe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dministration\Logos\2018 Logos from Communications Office\ArchivesOfficeLogo-landscape-fullcolour_APPROVED_JPG_preview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26" cy="1489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0877"/>
    <w:multiLevelType w:val="hybridMultilevel"/>
    <w:tmpl w:val="5E64B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4E"/>
    <w:rsid w:val="00010C04"/>
    <w:rsid w:val="00027F9D"/>
    <w:rsid w:val="00030B52"/>
    <w:rsid w:val="00087ECE"/>
    <w:rsid w:val="000C369B"/>
    <w:rsid w:val="001163E6"/>
    <w:rsid w:val="0012030B"/>
    <w:rsid w:val="00130863"/>
    <w:rsid w:val="00141AEB"/>
    <w:rsid w:val="001915F6"/>
    <w:rsid w:val="001A2EEE"/>
    <w:rsid w:val="002148DB"/>
    <w:rsid w:val="002B7C2C"/>
    <w:rsid w:val="002E2682"/>
    <w:rsid w:val="003038F4"/>
    <w:rsid w:val="0032249C"/>
    <w:rsid w:val="00335A3E"/>
    <w:rsid w:val="003368C8"/>
    <w:rsid w:val="003B595B"/>
    <w:rsid w:val="004666E4"/>
    <w:rsid w:val="004B5390"/>
    <w:rsid w:val="005400DE"/>
    <w:rsid w:val="005C5FF0"/>
    <w:rsid w:val="005D1005"/>
    <w:rsid w:val="005E4307"/>
    <w:rsid w:val="006559E6"/>
    <w:rsid w:val="006651C8"/>
    <w:rsid w:val="006E5C9D"/>
    <w:rsid w:val="00815A13"/>
    <w:rsid w:val="00895370"/>
    <w:rsid w:val="008D7BD1"/>
    <w:rsid w:val="008E5F5B"/>
    <w:rsid w:val="0090132F"/>
    <w:rsid w:val="00910DF6"/>
    <w:rsid w:val="009278F0"/>
    <w:rsid w:val="00A17745"/>
    <w:rsid w:val="00A245EF"/>
    <w:rsid w:val="00A95ED3"/>
    <w:rsid w:val="00AD424E"/>
    <w:rsid w:val="00B4159C"/>
    <w:rsid w:val="00B43744"/>
    <w:rsid w:val="00B5334C"/>
    <w:rsid w:val="00B72465"/>
    <w:rsid w:val="00B818C9"/>
    <w:rsid w:val="00BF0005"/>
    <w:rsid w:val="00C50235"/>
    <w:rsid w:val="00CC0762"/>
    <w:rsid w:val="00CE2E78"/>
    <w:rsid w:val="00D144D6"/>
    <w:rsid w:val="00E134F0"/>
    <w:rsid w:val="00FC0F2C"/>
    <w:rsid w:val="00F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838520"/>
  <w15:docId w15:val="{43116DC4-4091-46F4-BF93-15CA2341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DB"/>
  </w:style>
  <w:style w:type="paragraph" w:styleId="Footer">
    <w:name w:val="footer"/>
    <w:basedOn w:val="Normal"/>
    <w:link w:val="FooterChar"/>
    <w:uiPriority w:val="99"/>
    <w:unhideWhenUsed/>
    <w:rsid w:val="0021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DB"/>
  </w:style>
  <w:style w:type="character" w:styleId="PageNumber">
    <w:name w:val="page number"/>
    <w:basedOn w:val="DefaultParagraphFont"/>
    <w:rsid w:val="002148DB"/>
  </w:style>
  <w:style w:type="table" w:styleId="TableGrid">
    <w:name w:val="Table Grid"/>
    <w:basedOn w:val="TableNormal"/>
    <w:uiPriority w:val="59"/>
    <w:rsid w:val="002148D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F0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465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es@perthcatholic.org.au" TargetMode="External"/><Relationship Id="rId1" Type="http://schemas.openxmlformats.org/officeDocument/2006/relationships/hyperlink" Target="mailto:archives@perthcathol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Assistant3</dc:creator>
  <cp:keywords/>
  <dc:description/>
  <cp:lastModifiedBy>Assistant3</cp:lastModifiedBy>
  <cp:revision>19</cp:revision>
  <cp:lastPrinted>2017-05-04T07:19:00Z</cp:lastPrinted>
  <dcterms:created xsi:type="dcterms:W3CDTF">2018-01-12T04:03:00Z</dcterms:created>
  <dcterms:modified xsi:type="dcterms:W3CDTF">2018-08-08T01:18:00Z</dcterms:modified>
</cp:coreProperties>
</file>